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96" w:rsidRDefault="004F2296">
      <w:r w:rsidRPr="004F2296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7401229" wp14:editId="400571F5">
            <wp:simplePos x="0" y="0"/>
            <wp:positionH relativeFrom="margin">
              <wp:posOffset>800100</wp:posOffset>
            </wp:positionH>
            <wp:positionV relativeFrom="margin">
              <wp:posOffset>-457200</wp:posOffset>
            </wp:positionV>
            <wp:extent cx="39116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brielleFaust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296" w:rsidRDefault="004F2296"/>
    <w:p w:rsidR="004F2296" w:rsidRDefault="004F2296"/>
    <w:p w:rsidR="004F2296" w:rsidRDefault="004F2296"/>
    <w:p w:rsidR="004F2296" w:rsidRDefault="004F2296"/>
    <w:p w:rsid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6C0D0E"/>
          <w:sz w:val="28"/>
          <w:szCs w:val="28"/>
        </w:rPr>
      </w:pPr>
      <w:r w:rsidRPr="004F2296">
        <w:rPr>
          <w:rFonts w:ascii="Times New Roman" w:hAnsi="Times New Roman" w:cs="Times New Roman"/>
          <w:b/>
          <w:color w:val="6C0D0E"/>
          <w:sz w:val="28"/>
          <w:szCs w:val="28"/>
        </w:rPr>
        <w:t>AUTHOR’S RESUME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6C0D0E"/>
          <w:sz w:val="28"/>
          <w:szCs w:val="28"/>
        </w:rPr>
      </w:pP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C0D0E"/>
          <w:sz w:val="22"/>
          <w:szCs w:val="22"/>
        </w:rPr>
      </w:pP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101"/>
        </w:rPr>
      </w:pPr>
      <w:r w:rsidRPr="004F2296">
        <w:rPr>
          <w:rFonts w:ascii="Times New Roman" w:hAnsi="Times New Roman" w:cs="Times New Roman"/>
          <w:b/>
          <w:color w:val="000101"/>
        </w:rPr>
        <w:t>PUBLISHED NOVELS, NOVELLAS &amp; COLLECTIONS: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101"/>
        </w:rPr>
      </w:pP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101"/>
        </w:rPr>
      </w:pPr>
      <w:r w:rsidRPr="004F2296">
        <w:rPr>
          <w:rFonts w:ascii="Times New Roman" w:hAnsi="Times New Roman" w:cs="Times New Roman"/>
          <w:color w:val="000101"/>
        </w:rPr>
        <w:t>Eternal Vigila</w:t>
      </w:r>
      <w:r>
        <w:rPr>
          <w:rFonts w:ascii="Times New Roman" w:hAnsi="Times New Roman" w:cs="Times New Roman"/>
          <w:color w:val="000101"/>
        </w:rPr>
        <w:t>nce I: From Deep Within the Ear</w:t>
      </w:r>
      <w:bookmarkStart w:id="0" w:name="_GoBack"/>
      <w:bookmarkEnd w:id="0"/>
      <w:r w:rsidRPr="004F2296">
        <w:rPr>
          <w:rFonts w:ascii="Times New Roman" w:hAnsi="Times New Roman" w:cs="Times New Roman"/>
          <w:color w:val="000101"/>
        </w:rPr>
        <w:t>th (</w:t>
      </w:r>
      <w:proofErr w:type="spellStart"/>
      <w:r w:rsidRPr="004F2296">
        <w:rPr>
          <w:rFonts w:ascii="Times New Roman" w:hAnsi="Times New Roman" w:cs="Times New Roman"/>
          <w:color w:val="000101"/>
        </w:rPr>
        <w:t>Immanion</w:t>
      </w:r>
      <w:proofErr w:type="spellEnd"/>
      <w:r w:rsidRPr="004F2296">
        <w:rPr>
          <w:rFonts w:ascii="Times New Roman" w:hAnsi="Times New Roman" w:cs="Times New Roman"/>
          <w:color w:val="000101"/>
        </w:rPr>
        <w:t xml:space="preserve"> Press, 2008)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101"/>
        </w:rPr>
      </w:pPr>
      <w:r w:rsidRPr="004F2296">
        <w:rPr>
          <w:rFonts w:ascii="Times New Roman" w:hAnsi="Times New Roman" w:cs="Times New Roman"/>
          <w:color w:val="000101"/>
        </w:rPr>
        <w:t xml:space="preserve">Eternal Vigilance II: The </w:t>
      </w:r>
      <w:r w:rsidRPr="004F2296">
        <w:rPr>
          <w:rFonts w:ascii="Times New Roman" w:hAnsi="Times New Roman" w:cs="Times New Roman"/>
          <w:color w:val="000101"/>
        </w:rPr>
        <w:t>Death of Illusions (</w:t>
      </w:r>
      <w:proofErr w:type="spellStart"/>
      <w:r w:rsidRPr="004F2296">
        <w:rPr>
          <w:rFonts w:ascii="Times New Roman" w:hAnsi="Times New Roman" w:cs="Times New Roman"/>
          <w:color w:val="000101"/>
        </w:rPr>
        <w:t>Immanion</w:t>
      </w:r>
      <w:proofErr w:type="spellEnd"/>
      <w:r w:rsidRPr="004F2296">
        <w:rPr>
          <w:rFonts w:ascii="Times New Roman" w:hAnsi="Times New Roman" w:cs="Times New Roman"/>
          <w:color w:val="000101"/>
        </w:rPr>
        <w:t xml:space="preserve"> Pr</w:t>
      </w:r>
      <w:r w:rsidRPr="004F2296">
        <w:rPr>
          <w:rFonts w:ascii="Times New Roman" w:hAnsi="Times New Roman" w:cs="Times New Roman"/>
          <w:color w:val="000101"/>
        </w:rPr>
        <w:t>ess, 2009)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101"/>
        </w:rPr>
      </w:pPr>
      <w:r w:rsidRPr="004F2296">
        <w:rPr>
          <w:rFonts w:ascii="Times New Roman" w:hAnsi="Times New Roman" w:cs="Times New Roman"/>
          <w:color w:val="000101"/>
        </w:rPr>
        <w:t>Crossroads (</w:t>
      </w:r>
      <w:proofErr w:type="spellStart"/>
      <w:r w:rsidRPr="004F2296">
        <w:rPr>
          <w:rFonts w:ascii="Times New Roman" w:hAnsi="Times New Roman" w:cs="Times New Roman"/>
          <w:color w:val="000101"/>
        </w:rPr>
        <w:t>Seraphemera</w:t>
      </w:r>
      <w:proofErr w:type="spellEnd"/>
      <w:r w:rsidRPr="004F2296">
        <w:rPr>
          <w:rFonts w:ascii="Times New Roman" w:hAnsi="Times New Roman" w:cs="Times New Roman"/>
          <w:color w:val="000101"/>
        </w:rPr>
        <w:t xml:space="preserve"> Press, 2009)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101"/>
        </w:rPr>
      </w:pPr>
      <w:r w:rsidRPr="004F2296">
        <w:rPr>
          <w:rFonts w:ascii="Times New Roman" w:hAnsi="Times New Roman" w:cs="Times New Roman"/>
          <w:color w:val="000101"/>
        </w:rPr>
        <w:t>Eternal Vigilance II</w:t>
      </w:r>
      <w:r w:rsidRPr="004F2296">
        <w:rPr>
          <w:rFonts w:ascii="Times New Roman" w:hAnsi="Times New Roman" w:cs="Times New Roman"/>
          <w:color w:val="000101"/>
        </w:rPr>
        <w:t>I: Bound in Blood (</w:t>
      </w:r>
      <w:proofErr w:type="spellStart"/>
      <w:r w:rsidRPr="004F2296">
        <w:rPr>
          <w:rFonts w:ascii="Times New Roman" w:hAnsi="Times New Roman" w:cs="Times New Roman"/>
          <w:color w:val="000101"/>
        </w:rPr>
        <w:t>Immanion</w:t>
      </w:r>
      <w:proofErr w:type="spellEnd"/>
      <w:r w:rsidRPr="004F2296">
        <w:rPr>
          <w:rFonts w:ascii="Times New Roman" w:hAnsi="Times New Roman" w:cs="Times New Roman"/>
          <w:color w:val="000101"/>
        </w:rPr>
        <w:t xml:space="preserve"> Pr</w:t>
      </w:r>
      <w:r w:rsidRPr="004F2296">
        <w:rPr>
          <w:rFonts w:ascii="Times New Roman" w:hAnsi="Times New Roman" w:cs="Times New Roman"/>
          <w:color w:val="000101"/>
        </w:rPr>
        <w:t>ess, 2010)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101"/>
        </w:rPr>
      </w:pPr>
      <w:r w:rsidRPr="004F2296">
        <w:rPr>
          <w:rFonts w:ascii="Times New Roman" w:hAnsi="Times New Roman" w:cs="Times New Roman"/>
          <w:color w:val="000101"/>
        </w:rPr>
        <w:t>Regret (Dark Reg</w:t>
      </w:r>
      <w:r w:rsidRPr="004F2296">
        <w:rPr>
          <w:rFonts w:ascii="Times New Roman" w:hAnsi="Times New Roman" w:cs="Times New Roman"/>
          <w:color w:val="000101"/>
        </w:rPr>
        <w:t>ions Press, 2010)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101"/>
        </w:rPr>
      </w:pPr>
      <w:r w:rsidRPr="004F2296">
        <w:rPr>
          <w:rFonts w:ascii="Times New Roman" w:hAnsi="Times New Roman" w:cs="Times New Roman"/>
          <w:color w:val="000101"/>
        </w:rPr>
        <w:t>The Beginning of Nights (Persephone Press, 2012)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101"/>
        </w:rPr>
      </w:pPr>
      <w:r w:rsidRPr="004F2296">
        <w:rPr>
          <w:rFonts w:ascii="Times New Roman" w:hAnsi="Times New Roman" w:cs="Times New Roman"/>
          <w:color w:val="000101"/>
        </w:rPr>
        <w:t>The Beat (Persephone Press, 2012)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101"/>
        </w:rPr>
      </w:pPr>
      <w:r w:rsidRPr="004F2296">
        <w:rPr>
          <w:rFonts w:ascii="Times New Roman" w:hAnsi="Times New Roman" w:cs="Times New Roman"/>
          <w:color w:val="000101"/>
        </w:rPr>
        <w:t>Revenge (Barking Rain Press, 2012)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101"/>
        </w:rPr>
      </w:pPr>
      <w:r w:rsidRPr="004F2296">
        <w:rPr>
          <w:rFonts w:ascii="Times New Roman" w:hAnsi="Times New Roman" w:cs="Times New Roman"/>
          <w:color w:val="000101"/>
        </w:rPr>
        <w:t>High Stakes (Evil Jester Press, 2013)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101"/>
        </w:rPr>
      </w:pPr>
      <w:r w:rsidRPr="004F2296">
        <w:rPr>
          <w:rFonts w:ascii="Times New Roman" w:hAnsi="Times New Roman" w:cs="Times New Roman"/>
          <w:color w:val="000101"/>
        </w:rPr>
        <w:t>The Lineage (Nightshade Publications, 2013)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101"/>
        </w:rPr>
      </w:pPr>
      <w:r w:rsidRPr="004F2296">
        <w:rPr>
          <w:rFonts w:ascii="Times New Roman" w:hAnsi="Times New Roman" w:cs="Times New Roman"/>
          <w:color w:val="000101"/>
        </w:rPr>
        <w:t>Eternal Vigilance IV: Meditations on Darkness (Permuted Press, 2015)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101"/>
        </w:rPr>
      </w:pPr>
      <w:r w:rsidRPr="004F2296">
        <w:rPr>
          <w:rFonts w:ascii="Times New Roman" w:hAnsi="Times New Roman" w:cs="Times New Roman"/>
          <w:color w:val="000101"/>
        </w:rPr>
        <w:t xml:space="preserve">101 Ways to </w:t>
      </w:r>
      <w:proofErr w:type="gramStart"/>
      <w:r w:rsidRPr="004F2296">
        <w:rPr>
          <w:rFonts w:ascii="Times New Roman" w:hAnsi="Times New Roman" w:cs="Times New Roman"/>
          <w:color w:val="000101"/>
        </w:rPr>
        <w:t>Fall</w:t>
      </w:r>
      <w:proofErr w:type="gramEnd"/>
      <w:r w:rsidRPr="004F2296">
        <w:rPr>
          <w:rFonts w:ascii="Times New Roman" w:hAnsi="Times New Roman" w:cs="Times New Roman"/>
          <w:color w:val="000101"/>
        </w:rPr>
        <w:t xml:space="preserve"> Apart  (Nightshade Publications, 2017)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101"/>
        </w:rPr>
      </w:pPr>
      <w:r w:rsidRPr="004F2296">
        <w:rPr>
          <w:rFonts w:ascii="Times New Roman" w:hAnsi="Times New Roman" w:cs="Times New Roman"/>
          <w:color w:val="000101"/>
        </w:rPr>
        <w:t>Marking 101 for Authors and Artists (Nightshade Publications, 2017)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101"/>
        </w:rPr>
      </w:pPr>
      <w:r w:rsidRPr="004F2296">
        <w:rPr>
          <w:rFonts w:ascii="Times New Roman" w:hAnsi="Times New Roman" w:cs="Times New Roman"/>
          <w:color w:val="000101"/>
        </w:rPr>
        <w:t>Revenge – Second Edition with Illustrations  (Nightshade Publications, 2019)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101"/>
        </w:rPr>
      </w:pP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101"/>
        </w:rPr>
      </w:pP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101"/>
        </w:rPr>
      </w:pPr>
      <w:r w:rsidRPr="004F2296">
        <w:rPr>
          <w:rFonts w:ascii="Times New Roman" w:hAnsi="Times New Roman" w:cs="Times New Roman"/>
          <w:b/>
          <w:color w:val="000101"/>
        </w:rPr>
        <w:t>BOOK EDITING PROJECTS: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101"/>
        </w:rPr>
      </w:pP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101"/>
        </w:rPr>
      </w:pPr>
      <w:r w:rsidRPr="004F2296">
        <w:rPr>
          <w:rFonts w:ascii="Times New Roman" w:hAnsi="Times New Roman" w:cs="Times New Roman"/>
          <w:color w:val="000101"/>
        </w:rPr>
        <w:t>IF IT BLEEDS by Darryl Brown (2013)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101"/>
        </w:rPr>
      </w:pPr>
      <w:r w:rsidRPr="004F2296">
        <w:rPr>
          <w:rFonts w:ascii="Times New Roman" w:hAnsi="Times New Roman" w:cs="Times New Roman"/>
          <w:color w:val="000101"/>
        </w:rPr>
        <w:t>THE LINEAGE by Gabr</w:t>
      </w:r>
      <w:r w:rsidRPr="004F2296">
        <w:rPr>
          <w:rFonts w:ascii="Times New Roman" w:hAnsi="Times New Roman" w:cs="Times New Roman"/>
          <w:color w:val="000101"/>
        </w:rPr>
        <w:t>ielle Faust (2013)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101"/>
        </w:rPr>
      </w:pPr>
      <w:r w:rsidRPr="004F2296">
        <w:rPr>
          <w:rFonts w:ascii="Times New Roman" w:hAnsi="Times New Roman" w:cs="Times New Roman"/>
          <w:color w:val="000101"/>
        </w:rPr>
        <w:t xml:space="preserve">HIGH STAKES: A VAMPIRE ANTHOLOGY </w:t>
      </w:r>
      <w:r w:rsidRPr="004F2296">
        <w:rPr>
          <w:rFonts w:ascii="Times New Roman" w:hAnsi="Times New Roman" w:cs="Times New Roman"/>
          <w:color w:val="000101"/>
        </w:rPr>
        <w:t xml:space="preserve">by Evil Jester </w:t>
      </w:r>
      <w:proofErr w:type="gramStart"/>
      <w:r w:rsidRPr="004F2296">
        <w:rPr>
          <w:rFonts w:ascii="Times New Roman" w:hAnsi="Times New Roman" w:cs="Times New Roman"/>
          <w:color w:val="000101"/>
        </w:rPr>
        <w:t>Press</w:t>
      </w:r>
      <w:r w:rsidRPr="004F2296">
        <w:rPr>
          <w:rFonts w:ascii="Times New Roman" w:hAnsi="Times New Roman" w:cs="Times New Roman"/>
          <w:color w:val="000101"/>
        </w:rPr>
        <w:t>(</w:t>
      </w:r>
      <w:proofErr w:type="gramEnd"/>
      <w:r w:rsidRPr="004F2296">
        <w:rPr>
          <w:rFonts w:ascii="Times New Roman" w:hAnsi="Times New Roman" w:cs="Times New Roman"/>
          <w:color w:val="000101"/>
        </w:rPr>
        <w:t>2013)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101"/>
        </w:rPr>
      </w:pPr>
      <w:r w:rsidRPr="004F2296">
        <w:rPr>
          <w:rFonts w:ascii="Times New Roman" w:hAnsi="Times New Roman" w:cs="Times New Roman"/>
          <w:color w:val="000101"/>
        </w:rPr>
        <w:t>UNBOUND by Emily Goodwin (2014)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101"/>
        </w:rPr>
      </w:pPr>
      <w:r w:rsidRPr="004F2296">
        <w:rPr>
          <w:rFonts w:ascii="Times New Roman" w:hAnsi="Times New Roman" w:cs="Times New Roman"/>
          <w:color w:val="000101"/>
        </w:rPr>
        <w:t>OWNING HER WOLF by Er</w:t>
      </w:r>
      <w:r w:rsidRPr="004F2296">
        <w:rPr>
          <w:rFonts w:ascii="Times New Roman" w:hAnsi="Times New Roman" w:cs="Times New Roman"/>
          <w:color w:val="000101"/>
        </w:rPr>
        <w:t>in Hayes (2014)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101"/>
        </w:rPr>
      </w:pPr>
      <w:r w:rsidRPr="004F2296">
        <w:rPr>
          <w:rFonts w:ascii="Times New Roman" w:hAnsi="Times New Roman" w:cs="Times New Roman"/>
          <w:color w:val="000101"/>
        </w:rPr>
        <w:t>BECOMING HER WOLF by Er</w:t>
      </w:r>
      <w:r w:rsidRPr="004F2296">
        <w:rPr>
          <w:rFonts w:ascii="Times New Roman" w:hAnsi="Times New Roman" w:cs="Times New Roman"/>
          <w:color w:val="000101"/>
        </w:rPr>
        <w:t>in Hayes (2014)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101"/>
        </w:rPr>
      </w:pPr>
      <w:r w:rsidRPr="004F2296">
        <w:rPr>
          <w:rFonts w:ascii="Times New Roman" w:hAnsi="Times New Roman" w:cs="Times New Roman"/>
          <w:color w:val="000101"/>
        </w:rPr>
        <w:t>REVENGE by Gabrielle Faust (2019)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101"/>
        </w:rPr>
      </w:pP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101"/>
        </w:rPr>
      </w:pP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101"/>
        </w:rPr>
      </w:pPr>
      <w:r w:rsidRPr="004F2296">
        <w:rPr>
          <w:rFonts w:ascii="Times New Roman" w:hAnsi="Times New Roman" w:cs="Times New Roman"/>
          <w:b/>
          <w:color w:val="000101"/>
        </w:rPr>
        <w:t>WORK HAS ALSO APPEARED IN THE FOLLOWING PRINT PUBLICATIONS: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101"/>
        </w:rPr>
      </w:pP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101"/>
        </w:rPr>
      </w:pPr>
      <w:r w:rsidRPr="004F2296">
        <w:rPr>
          <w:rFonts w:ascii="Times New Roman" w:hAnsi="Times New Roman" w:cs="Times New Roman"/>
          <w:i/>
          <w:color w:val="000101"/>
        </w:rPr>
        <w:t>Austin Food &amp; Wine Magazine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101"/>
        </w:rPr>
      </w:pPr>
      <w:r w:rsidRPr="004F2296">
        <w:rPr>
          <w:rFonts w:ascii="Times New Roman" w:hAnsi="Times New Roman" w:cs="Times New Roman"/>
          <w:i/>
          <w:color w:val="000101"/>
        </w:rPr>
        <w:t>Gothic Beauty Magazine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101"/>
        </w:rPr>
      </w:pPr>
      <w:r w:rsidRPr="004F2296">
        <w:rPr>
          <w:rFonts w:ascii="Times New Roman" w:hAnsi="Times New Roman" w:cs="Times New Roman"/>
          <w:i/>
          <w:color w:val="000101"/>
        </w:rPr>
        <w:t>Gotham Ghostwriters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101"/>
        </w:rPr>
      </w:pPr>
      <w:r w:rsidRPr="004F2296">
        <w:rPr>
          <w:rFonts w:ascii="Times New Roman" w:hAnsi="Times New Roman" w:cs="Times New Roman"/>
          <w:i/>
          <w:color w:val="000101"/>
        </w:rPr>
        <w:t>Weird Tales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101"/>
        </w:rPr>
      </w:pPr>
      <w:r w:rsidRPr="004F2296">
        <w:rPr>
          <w:rFonts w:ascii="Times New Roman" w:hAnsi="Times New Roman" w:cs="Times New Roman"/>
          <w:i/>
          <w:color w:val="000101"/>
        </w:rPr>
        <w:t>Gore Noir Magazine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101"/>
        </w:rPr>
      </w:pPr>
      <w:r w:rsidRPr="004F2296">
        <w:rPr>
          <w:rFonts w:ascii="Times New Roman" w:hAnsi="Times New Roman" w:cs="Times New Roman"/>
          <w:i/>
          <w:color w:val="000101"/>
        </w:rPr>
        <w:t>Fear Zone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101"/>
        </w:rPr>
      </w:pPr>
      <w:r w:rsidRPr="004F2296">
        <w:rPr>
          <w:rFonts w:ascii="Times New Roman" w:hAnsi="Times New Roman" w:cs="Times New Roman"/>
          <w:i/>
          <w:color w:val="000101"/>
        </w:rPr>
        <w:lastRenderedPageBreak/>
        <w:t>Blastr.com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101"/>
        </w:rPr>
      </w:pPr>
      <w:proofErr w:type="spellStart"/>
      <w:r w:rsidRPr="004F2296">
        <w:rPr>
          <w:rFonts w:ascii="Times New Roman" w:hAnsi="Times New Roman" w:cs="Times New Roman"/>
          <w:i/>
          <w:color w:val="000101"/>
        </w:rPr>
        <w:t>SciFi</w:t>
      </w:r>
      <w:proofErr w:type="spellEnd"/>
      <w:r w:rsidRPr="004F2296">
        <w:rPr>
          <w:rFonts w:ascii="Times New Roman" w:hAnsi="Times New Roman" w:cs="Times New Roman"/>
          <w:i/>
          <w:color w:val="000101"/>
        </w:rPr>
        <w:t xml:space="preserve"> Wire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101"/>
        </w:rPr>
      </w:pPr>
      <w:r w:rsidRPr="004F2296">
        <w:rPr>
          <w:rFonts w:ascii="Times New Roman" w:hAnsi="Times New Roman" w:cs="Times New Roman"/>
          <w:i/>
          <w:color w:val="000101"/>
        </w:rPr>
        <w:t>Doorways Magazine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101"/>
        </w:rPr>
      </w:pPr>
      <w:r w:rsidRPr="004F2296">
        <w:rPr>
          <w:rFonts w:ascii="Times New Roman" w:hAnsi="Times New Roman" w:cs="Times New Roman"/>
          <w:i/>
          <w:color w:val="000101"/>
        </w:rPr>
        <w:t>Lightning Journal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101"/>
        </w:rPr>
      </w:pPr>
      <w:r w:rsidRPr="004F2296">
        <w:rPr>
          <w:rFonts w:ascii="Times New Roman" w:hAnsi="Times New Roman" w:cs="Times New Roman"/>
          <w:i/>
          <w:color w:val="000101"/>
        </w:rPr>
        <w:t>GUD Magazine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101"/>
        </w:rPr>
      </w:pPr>
      <w:r w:rsidRPr="004F2296">
        <w:rPr>
          <w:rFonts w:ascii="Times New Roman" w:hAnsi="Times New Roman" w:cs="Times New Roman"/>
          <w:i/>
          <w:color w:val="000101"/>
        </w:rPr>
        <w:t>The Open Vein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101"/>
        </w:rPr>
      </w:pPr>
      <w:r w:rsidRPr="004F2296">
        <w:rPr>
          <w:rFonts w:ascii="Times New Roman" w:hAnsi="Times New Roman" w:cs="Times New Roman"/>
          <w:i/>
          <w:color w:val="000101"/>
        </w:rPr>
        <w:t>Darkened Hor</w:t>
      </w:r>
      <w:r w:rsidRPr="004F2296">
        <w:rPr>
          <w:rFonts w:ascii="Times New Roman" w:hAnsi="Times New Roman" w:cs="Times New Roman"/>
          <w:i/>
          <w:color w:val="000101"/>
        </w:rPr>
        <w:t>izons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101"/>
        </w:rPr>
      </w:pPr>
      <w:r w:rsidRPr="004F2296">
        <w:rPr>
          <w:rFonts w:ascii="Times New Roman" w:hAnsi="Times New Roman" w:cs="Times New Roman"/>
          <w:i/>
          <w:color w:val="000101"/>
        </w:rPr>
        <w:t>Ladies of Hor</w:t>
      </w:r>
      <w:r w:rsidRPr="004F2296">
        <w:rPr>
          <w:rFonts w:ascii="Times New Roman" w:hAnsi="Times New Roman" w:cs="Times New Roman"/>
          <w:i/>
          <w:color w:val="000101"/>
        </w:rPr>
        <w:t>ror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101"/>
        </w:rPr>
      </w:pPr>
      <w:r w:rsidRPr="004F2296">
        <w:rPr>
          <w:rFonts w:ascii="Times New Roman" w:hAnsi="Times New Roman" w:cs="Times New Roman"/>
          <w:i/>
          <w:color w:val="000101"/>
        </w:rPr>
        <w:t>The Bloodied Quill</w:t>
      </w:r>
    </w:p>
    <w:p w:rsidR="004F2296" w:rsidRPr="004F2296" w:rsidRDefault="004F2296" w:rsidP="004F22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101"/>
        </w:rPr>
      </w:pPr>
      <w:r w:rsidRPr="004F2296">
        <w:rPr>
          <w:rFonts w:ascii="Times New Roman" w:hAnsi="Times New Roman" w:cs="Times New Roman"/>
          <w:i/>
          <w:color w:val="000101"/>
        </w:rPr>
        <w:t>Girls and Cor</w:t>
      </w:r>
      <w:r w:rsidRPr="004F2296">
        <w:rPr>
          <w:rFonts w:ascii="Times New Roman" w:hAnsi="Times New Roman" w:cs="Times New Roman"/>
          <w:i/>
          <w:color w:val="000101"/>
        </w:rPr>
        <w:t>pses Magazine</w:t>
      </w:r>
    </w:p>
    <w:p w:rsidR="007D255D" w:rsidRPr="004F2296" w:rsidRDefault="007D255D" w:rsidP="004F2296">
      <w:pPr>
        <w:rPr>
          <w:rFonts w:ascii="Times New Roman" w:hAnsi="Times New Roman" w:cs="Times New Roman"/>
          <w:sz w:val="22"/>
          <w:szCs w:val="22"/>
        </w:rPr>
      </w:pPr>
    </w:p>
    <w:sectPr w:rsidR="007D255D" w:rsidRPr="004F2296" w:rsidSect="007D25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6"/>
    <w:rsid w:val="004F2296"/>
    <w:rsid w:val="007D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950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2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2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Macintosh Word</Application>
  <DocSecurity>0</DocSecurity>
  <Lines>10</Lines>
  <Paragraphs>2</Paragraphs>
  <ScaleCrop>false</ScaleCrop>
  <Company>Nightshade Productions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Faust</dc:creator>
  <cp:keywords/>
  <dc:description/>
  <cp:lastModifiedBy>Gabrielle Faust</cp:lastModifiedBy>
  <cp:revision>2</cp:revision>
  <dcterms:created xsi:type="dcterms:W3CDTF">2019-10-18T16:42:00Z</dcterms:created>
  <dcterms:modified xsi:type="dcterms:W3CDTF">2019-10-18T16:42:00Z</dcterms:modified>
</cp:coreProperties>
</file>